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A6A7" w14:textId="3F497ECB" w:rsidR="00814E15" w:rsidRPr="00E974A4" w:rsidRDefault="008F3AE5" w:rsidP="008F3AE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E974A4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5BD78A9" wp14:editId="514E1A52">
            <wp:simplePos x="0" y="0"/>
            <wp:positionH relativeFrom="margin">
              <wp:posOffset>2108962</wp:posOffset>
            </wp:positionH>
            <wp:positionV relativeFrom="paragraph">
              <wp:posOffset>310363</wp:posOffset>
            </wp:positionV>
            <wp:extent cx="1506855" cy="15068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217">
        <w:rPr>
          <w:rFonts w:ascii="Arial" w:hAnsi="Arial" w:cs="Arial"/>
          <w:b/>
          <w:bCs/>
          <w:sz w:val="24"/>
          <w:szCs w:val="24"/>
          <w:lang w:val="en-US"/>
        </w:rPr>
        <w:t>DRAFT</w:t>
      </w:r>
    </w:p>
    <w:p w14:paraId="2DC4FCD0" w14:textId="5E9417C3" w:rsidR="005C0046" w:rsidRPr="00597A3D" w:rsidRDefault="005C0046" w:rsidP="005C0046">
      <w:pPr>
        <w:pStyle w:val="A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97A3D">
        <w:rPr>
          <w:rFonts w:ascii="Arial" w:hAnsi="Arial" w:cs="Arial"/>
          <w:b/>
          <w:sz w:val="28"/>
          <w:szCs w:val="28"/>
          <w:lang w:val="en-US"/>
        </w:rPr>
        <w:t>Virtual</w:t>
      </w:r>
      <w:r w:rsidR="004522F1" w:rsidRPr="00597A3D">
        <w:rPr>
          <w:rFonts w:ascii="Arial" w:hAnsi="Arial" w:cs="Arial"/>
          <w:b/>
          <w:sz w:val="28"/>
          <w:szCs w:val="28"/>
          <w:lang w:val="en-US"/>
        </w:rPr>
        <w:t xml:space="preserve"> Consultative </w:t>
      </w:r>
      <w:r w:rsidR="005E0217" w:rsidRPr="00597A3D">
        <w:rPr>
          <w:rFonts w:ascii="Arial" w:hAnsi="Arial" w:cs="Arial"/>
          <w:b/>
          <w:sz w:val="28"/>
          <w:szCs w:val="28"/>
          <w:lang w:val="en-US"/>
        </w:rPr>
        <w:t>Meeting</w:t>
      </w:r>
      <w:r w:rsidR="004522F1" w:rsidRPr="00597A3D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6B5725DE" w14:textId="5BBA4FC0" w:rsidR="004522F1" w:rsidRPr="00597A3D" w:rsidRDefault="005C0046" w:rsidP="005C0046">
      <w:pPr>
        <w:pStyle w:val="A7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97A3D">
        <w:rPr>
          <w:rFonts w:ascii="Arial" w:hAnsi="Arial" w:cs="Arial"/>
          <w:b/>
          <w:sz w:val="28"/>
          <w:szCs w:val="28"/>
          <w:lang w:val="en-US"/>
        </w:rPr>
        <w:t>«</w:t>
      </w:r>
      <w:r w:rsidR="005E0217" w:rsidRPr="00597A3D">
        <w:rPr>
          <w:rFonts w:ascii="Arial" w:hAnsi="Arial" w:cs="Arial"/>
          <w:b/>
          <w:sz w:val="28"/>
          <w:szCs w:val="28"/>
          <w:lang w:val="en-US"/>
        </w:rPr>
        <w:t>Creation the Regional Food</w:t>
      </w:r>
      <w:r w:rsidRPr="00597A3D">
        <w:rPr>
          <w:rFonts w:ascii="Arial" w:hAnsi="Arial" w:cs="Arial"/>
          <w:b/>
          <w:sz w:val="28"/>
          <w:szCs w:val="28"/>
          <w:lang w:val="en-US"/>
        </w:rPr>
        <w:t xml:space="preserve"> Security Reserve”</w:t>
      </w:r>
    </w:p>
    <w:p w14:paraId="0954ACCA" w14:textId="77777777" w:rsidR="004522F1" w:rsidRPr="00597A3D" w:rsidRDefault="004522F1" w:rsidP="005C0046">
      <w:pPr>
        <w:pStyle w:val="A7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97A3D">
        <w:rPr>
          <w:rFonts w:ascii="Arial" w:hAnsi="Arial" w:cs="Arial"/>
          <w:b/>
          <w:bCs/>
          <w:sz w:val="28"/>
          <w:szCs w:val="28"/>
          <w:lang w:val="en-US"/>
        </w:rPr>
        <w:t>Nur-Sultan, Kazakhstan, (on-line)</w:t>
      </w:r>
    </w:p>
    <w:p w14:paraId="10756DAB" w14:textId="6C66E04E" w:rsidR="004522F1" w:rsidRPr="00597A3D" w:rsidRDefault="004522F1" w:rsidP="005C0046">
      <w:pPr>
        <w:pStyle w:val="A7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97A3D">
        <w:rPr>
          <w:rFonts w:ascii="Arial" w:hAnsi="Arial" w:cs="Arial"/>
          <w:b/>
          <w:bCs/>
          <w:sz w:val="28"/>
          <w:szCs w:val="28"/>
          <w:lang w:val="en-US"/>
        </w:rPr>
        <w:t>(</w:t>
      </w:r>
      <w:r w:rsidR="005E0217" w:rsidRPr="00597A3D">
        <w:rPr>
          <w:rFonts w:ascii="Arial" w:hAnsi="Arial" w:cs="Arial"/>
          <w:b/>
          <w:bCs/>
          <w:sz w:val="28"/>
          <w:szCs w:val="28"/>
          <w:lang w:val="en-US"/>
        </w:rPr>
        <w:t>December</w:t>
      </w:r>
      <w:r w:rsidRPr="00597A3D">
        <w:rPr>
          <w:rFonts w:ascii="Arial" w:hAnsi="Arial" w:cs="Arial"/>
          <w:b/>
          <w:bCs/>
          <w:sz w:val="28"/>
          <w:szCs w:val="28"/>
          <w:lang w:val="en-US"/>
        </w:rPr>
        <w:t xml:space="preserve"> 6</w:t>
      </w:r>
      <w:r w:rsidRPr="00597A3D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597A3D">
        <w:rPr>
          <w:rFonts w:ascii="Arial" w:hAnsi="Arial" w:cs="Arial"/>
          <w:b/>
          <w:bCs/>
          <w:sz w:val="28"/>
          <w:szCs w:val="28"/>
          <w:lang w:val="en-US"/>
        </w:rPr>
        <w:t xml:space="preserve"> 202</w:t>
      </w:r>
      <w:r w:rsidR="00860C57" w:rsidRPr="00597A3D"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Pr="00597A3D">
        <w:rPr>
          <w:rFonts w:ascii="Arial" w:hAnsi="Arial" w:cs="Arial"/>
          <w:b/>
          <w:bCs/>
          <w:sz w:val="28"/>
          <w:szCs w:val="28"/>
          <w:lang w:val="en-US"/>
        </w:rPr>
        <w:t xml:space="preserve"> – 3 p.m.)</w:t>
      </w:r>
    </w:p>
    <w:p w14:paraId="05405189" w14:textId="01920A04" w:rsidR="00834290" w:rsidRDefault="00834290" w:rsidP="005C0046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A96EDE1" w14:textId="77777777" w:rsidR="008F3AE5" w:rsidRPr="00E974A4" w:rsidRDefault="008F3AE5" w:rsidP="005C0046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0AEA9C" w14:textId="601CA915" w:rsidR="00DE1DD9" w:rsidRPr="00597A3D" w:rsidRDefault="00834290" w:rsidP="005C0046">
      <w:pPr>
        <w:spacing w:after="0" w:line="240" w:lineRule="auto"/>
        <w:ind w:left="567" w:hanging="567"/>
        <w:jc w:val="right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597A3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TIME ZONE of </w:t>
      </w:r>
      <w:r w:rsidR="004522F1" w:rsidRPr="00597A3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Nur </w:t>
      </w:r>
      <w:r w:rsidR="005B6909" w:rsidRPr="00597A3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Sultan, KAZAKHSTAN</w:t>
      </w:r>
      <w:r w:rsidRPr="00597A3D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</w:p>
    <w:p w14:paraId="45CEA445" w14:textId="77777777" w:rsidR="005C0046" w:rsidRPr="00E974A4" w:rsidRDefault="005C0046" w:rsidP="005C0046">
      <w:pPr>
        <w:spacing w:after="0" w:line="240" w:lineRule="auto"/>
        <w:ind w:left="567" w:hanging="567"/>
        <w:jc w:val="right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090398" w:rsidRPr="005B6909" w14:paraId="44556688" w14:textId="77777777" w:rsidTr="009607E2">
        <w:trPr>
          <w:trHeight w:val="270"/>
        </w:trPr>
        <w:tc>
          <w:tcPr>
            <w:tcW w:w="9351" w:type="dxa"/>
            <w:gridSpan w:val="2"/>
            <w:shd w:val="clear" w:color="auto" w:fill="auto"/>
            <w:noWrap/>
            <w:hideMark/>
          </w:tcPr>
          <w:p w14:paraId="74B8CF45" w14:textId="77777777" w:rsidR="00090398" w:rsidRDefault="00090398" w:rsidP="00113C9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A6F7E">
              <w:rPr>
                <w:rFonts w:ascii="Arial" w:hAnsi="Arial" w:cs="Arial"/>
                <w:i/>
                <w:iCs/>
                <w:sz w:val="28"/>
                <w:szCs w:val="28"/>
                <w:u w:val="single"/>
                <w:lang w:val="en-US"/>
              </w:rPr>
              <w:t>Moderator:</w:t>
            </w:r>
            <w:r w:rsidRPr="00090398">
              <w:rPr>
                <w:rFonts w:ascii="Arial" w:hAnsi="Arial" w:cs="Arial"/>
                <w:sz w:val="28"/>
                <w:szCs w:val="28"/>
                <w:lang w:val="en-US"/>
              </w:rPr>
              <w:t xml:space="preserve"> Dr. Ismail Abdelhamid, the IOFS Secretariat Director of </w:t>
            </w:r>
            <w:proofErr w:type="spellStart"/>
            <w:r w:rsidRPr="00090398">
              <w:rPr>
                <w:rFonts w:ascii="Arial" w:hAnsi="Arial" w:cs="Arial"/>
                <w:sz w:val="28"/>
                <w:szCs w:val="28"/>
                <w:lang w:val="en-US"/>
              </w:rPr>
              <w:t>Programmes</w:t>
            </w:r>
            <w:proofErr w:type="spellEnd"/>
            <w:r w:rsidRPr="00090398">
              <w:rPr>
                <w:rFonts w:ascii="Arial" w:hAnsi="Arial" w:cs="Arial"/>
                <w:sz w:val="28"/>
                <w:szCs w:val="28"/>
                <w:lang w:val="en-US"/>
              </w:rPr>
              <w:t xml:space="preserve"> &amp; Projects Office </w:t>
            </w:r>
          </w:p>
          <w:p w14:paraId="7795AE87" w14:textId="0AD7F623" w:rsidR="00090398" w:rsidRPr="009A6F7E" w:rsidRDefault="00090398" w:rsidP="009A6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9A6F7E">
              <w:rPr>
                <w:rFonts w:ascii="Arial" w:hAnsi="Arial" w:cs="Arial"/>
                <w:i/>
                <w:iCs/>
                <w:sz w:val="28"/>
                <w:szCs w:val="28"/>
                <w:u w:val="single"/>
                <w:lang w:val="en-US"/>
              </w:rPr>
              <w:t>Topic:</w:t>
            </w:r>
            <w:r w:rsidRPr="0009039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FE7150">
              <w:rPr>
                <w:rFonts w:ascii="Arial" w:hAnsi="Arial" w:cs="Arial"/>
                <w:sz w:val="28"/>
                <w:szCs w:val="28"/>
                <w:lang w:val="en-US"/>
              </w:rPr>
              <w:t>The Regional Food Security Reserve (</w:t>
            </w:r>
            <w:proofErr w:type="spellStart"/>
            <w:r w:rsidR="00FE7150">
              <w:rPr>
                <w:rFonts w:ascii="Arial" w:hAnsi="Arial" w:cs="Arial"/>
                <w:sz w:val="28"/>
                <w:szCs w:val="28"/>
                <w:lang w:val="en-US" w:bidi="ar-EG"/>
              </w:rPr>
              <w:t>Reg</w:t>
            </w:r>
            <w:r w:rsidR="00FE7150">
              <w:rPr>
                <w:rFonts w:ascii="Arial" w:hAnsi="Arial" w:cs="Arial"/>
                <w:sz w:val="28"/>
                <w:szCs w:val="28"/>
                <w:lang w:val="en-US"/>
              </w:rPr>
              <w:t>FSR</w:t>
            </w:r>
            <w:proofErr w:type="spellEnd"/>
            <w:r w:rsidR="00FE7150">
              <w:rPr>
                <w:rFonts w:ascii="Arial" w:hAnsi="Arial" w:cs="Arial"/>
                <w:sz w:val="28"/>
                <w:szCs w:val="28"/>
                <w:lang w:val="en-US"/>
              </w:rPr>
              <w:t xml:space="preserve">) </w:t>
            </w:r>
            <w:r w:rsidR="00FE7150" w:rsidRPr="00FE7150">
              <w:rPr>
                <w:rFonts w:ascii="Arial" w:hAnsi="Arial" w:cs="Arial"/>
                <w:sz w:val="28"/>
                <w:szCs w:val="28"/>
                <w:lang w:val="en-US"/>
              </w:rPr>
              <w:t>structure</w:t>
            </w:r>
            <w:r w:rsidR="00FE7150">
              <w:rPr>
                <w:rFonts w:ascii="Arial" w:hAnsi="Arial" w:cs="Arial"/>
                <w:sz w:val="28"/>
                <w:szCs w:val="28"/>
                <w:lang w:val="en-US"/>
              </w:rPr>
              <w:t>, m</w:t>
            </w:r>
            <w:r w:rsidR="00FE7150" w:rsidRPr="00FE7150">
              <w:rPr>
                <w:rFonts w:ascii="Arial" w:hAnsi="Arial" w:cs="Arial"/>
                <w:sz w:val="28"/>
                <w:szCs w:val="28"/>
                <w:lang w:val="en-US"/>
              </w:rPr>
              <w:t>echanism and its detailed rules and working modalities</w:t>
            </w:r>
            <w:r w:rsidR="00FE7150">
              <w:rPr>
                <w:rFonts w:ascii="Arial" w:hAnsi="Arial" w:cs="Arial"/>
                <w:sz w:val="28"/>
                <w:szCs w:val="28"/>
                <w:lang w:val="en-US"/>
              </w:rPr>
              <w:t xml:space="preserve">; recommended type of food and it’s among for </w:t>
            </w:r>
            <w:proofErr w:type="spellStart"/>
            <w:r w:rsidR="00FE7150">
              <w:rPr>
                <w:rFonts w:ascii="Arial" w:hAnsi="Arial" w:cs="Arial"/>
                <w:sz w:val="28"/>
                <w:szCs w:val="28"/>
                <w:lang w:val="en-US"/>
              </w:rPr>
              <w:t>RegFSR</w:t>
            </w:r>
            <w:proofErr w:type="spellEnd"/>
            <w:r w:rsidR="00FE7150">
              <w:rPr>
                <w:rFonts w:ascii="Arial" w:hAnsi="Arial" w:cs="Arial"/>
                <w:sz w:val="28"/>
                <w:szCs w:val="28"/>
                <w:lang w:val="en-US"/>
              </w:rPr>
              <w:t xml:space="preserve">; </w:t>
            </w:r>
            <w:r w:rsidR="009A6F7E" w:rsidRPr="009A6F7E">
              <w:rPr>
                <w:rFonts w:ascii="Arial" w:hAnsi="Arial" w:cs="Arial"/>
                <w:sz w:val="28"/>
                <w:szCs w:val="28"/>
                <w:lang w:val="en-US"/>
              </w:rPr>
              <w:t>assessment</w:t>
            </w:r>
            <w:r w:rsidR="009A6F7E" w:rsidRPr="009A6F7E">
              <w:rPr>
                <w:rFonts w:ascii="Arial" w:hAnsi="Arial" w:cs="Arial"/>
                <w:sz w:val="28"/>
                <w:szCs w:val="28"/>
                <w:lang w:val="en-US"/>
              </w:rPr>
              <w:t xml:space="preserve"> whether or not a separately </w:t>
            </w:r>
            <w:proofErr w:type="spellStart"/>
            <w:r w:rsidR="009A6F7E" w:rsidRPr="009A6F7E">
              <w:rPr>
                <w:rFonts w:ascii="Arial" w:hAnsi="Arial" w:cs="Arial"/>
                <w:sz w:val="28"/>
                <w:szCs w:val="28"/>
                <w:lang w:val="en-US"/>
              </w:rPr>
              <w:t>RegFSR</w:t>
            </w:r>
            <w:proofErr w:type="spellEnd"/>
            <w:r w:rsidR="009A6F7E" w:rsidRPr="009A6F7E">
              <w:rPr>
                <w:rFonts w:ascii="Arial" w:hAnsi="Arial" w:cs="Arial"/>
                <w:sz w:val="28"/>
                <w:szCs w:val="28"/>
                <w:lang w:val="en-US"/>
              </w:rPr>
              <w:t xml:space="preserve"> Feasibility Study is required;</w:t>
            </w:r>
            <w:r w:rsidR="00FE715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A6F7E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="009A6F7E" w:rsidRPr="009A6F7E">
              <w:rPr>
                <w:rFonts w:ascii="Arial" w:hAnsi="Arial" w:cs="Arial"/>
                <w:sz w:val="28"/>
                <w:szCs w:val="28"/>
                <w:lang w:val="en-US"/>
              </w:rPr>
              <w:t>doption of the Action Plan for 2022</w:t>
            </w:r>
            <w:r w:rsidR="009A6F7E">
              <w:rPr>
                <w:rFonts w:ascii="Arial" w:hAnsi="Arial" w:cs="Arial"/>
                <w:sz w:val="28"/>
                <w:szCs w:val="28"/>
                <w:lang w:val="en-US"/>
              </w:rPr>
              <w:t xml:space="preserve">; </w:t>
            </w:r>
            <w:r w:rsidR="009A6F7E" w:rsidRPr="009A6F7E">
              <w:rPr>
                <w:rFonts w:ascii="Arial" w:hAnsi="Arial" w:cs="Arial"/>
                <w:sz w:val="28"/>
                <w:szCs w:val="28"/>
                <w:lang w:val="en-US"/>
              </w:rPr>
              <w:t xml:space="preserve">comments to the Memorandum </w:t>
            </w:r>
            <w:r w:rsidR="009A6F7E" w:rsidRPr="009A6F7E">
              <w:rPr>
                <w:rFonts w:ascii="Arial" w:hAnsi="Arial" w:cs="Arial"/>
                <w:sz w:val="28"/>
                <w:szCs w:val="28"/>
                <w:lang w:val="en-US"/>
              </w:rPr>
              <w:t>of</w:t>
            </w:r>
            <w:r w:rsidR="009A6F7E" w:rsidRPr="009A6F7E">
              <w:rPr>
                <w:rFonts w:ascii="Arial" w:hAnsi="Arial" w:cs="Arial"/>
                <w:sz w:val="28"/>
                <w:szCs w:val="28"/>
                <w:lang w:val="en-US"/>
              </w:rPr>
              <w:t xml:space="preserve"> Understanding on the creation of Food Security Reserves in the OIC countries</w:t>
            </w:r>
            <w:r w:rsidR="009A6F7E">
              <w:rPr>
                <w:rFonts w:ascii="Arial" w:hAnsi="Arial" w:cs="Arial"/>
                <w:sz w:val="28"/>
                <w:szCs w:val="28"/>
                <w:lang w:val="en-US"/>
              </w:rPr>
              <w:t xml:space="preserve">; and </w:t>
            </w:r>
            <w:r w:rsidR="009A6F7E" w:rsidRPr="009A6F7E">
              <w:rPr>
                <w:rFonts w:ascii="Arial" w:hAnsi="Arial" w:cs="Arial"/>
                <w:sz w:val="28"/>
                <w:szCs w:val="28"/>
                <w:lang w:val="en-US"/>
              </w:rPr>
              <w:t>other relevant issues</w:t>
            </w:r>
            <w:bookmarkStart w:id="0" w:name="_GoBack"/>
            <w:bookmarkEnd w:id="0"/>
          </w:p>
        </w:tc>
      </w:tr>
      <w:tr w:rsidR="00090398" w:rsidRPr="005B6909" w14:paraId="426CB903" w14:textId="77777777" w:rsidTr="00597A3D">
        <w:trPr>
          <w:trHeight w:val="270"/>
        </w:trPr>
        <w:tc>
          <w:tcPr>
            <w:tcW w:w="1271" w:type="dxa"/>
            <w:shd w:val="clear" w:color="auto" w:fill="auto"/>
            <w:noWrap/>
          </w:tcPr>
          <w:p w14:paraId="594799EC" w14:textId="67587867" w:rsidR="00090398" w:rsidRPr="00597A3D" w:rsidRDefault="00090398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15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0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22372171" w14:textId="77777777" w:rsidR="00090398" w:rsidRPr="00597A3D" w:rsidRDefault="00090398" w:rsidP="000903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Recitation of Verses from Holy Quran</w:t>
            </w:r>
          </w:p>
          <w:p w14:paraId="2AE8DCD6" w14:textId="77777777" w:rsidR="00090398" w:rsidRPr="00597A3D" w:rsidRDefault="00090398" w:rsidP="00113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F77425" w:rsidRPr="005B6909" w14:paraId="1D8C32C3" w14:textId="77777777" w:rsidTr="00597A3D">
        <w:trPr>
          <w:trHeight w:val="270"/>
        </w:trPr>
        <w:tc>
          <w:tcPr>
            <w:tcW w:w="1271" w:type="dxa"/>
            <w:shd w:val="clear" w:color="auto" w:fill="auto"/>
            <w:noWrap/>
          </w:tcPr>
          <w:p w14:paraId="2FE5BC3A" w14:textId="0038DE24" w:rsidR="00F77425" w:rsidRPr="00597A3D" w:rsidRDefault="00F77425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15:05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549C5F40" w14:textId="77777777" w:rsidR="00F77425" w:rsidRPr="00597A3D" w:rsidRDefault="00F77425" w:rsidP="00F7742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Opening Address - 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Director General IOFS </w:t>
            </w:r>
            <w:r w:rsidRPr="00597A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H.E. Mr. Yerlan Baidaulet</w:t>
            </w: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1B72C8C0" w14:textId="77777777" w:rsidR="00F77425" w:rsidRPr="00597A3D" w:rsidRDefault="00F77425" w:rsidP="00113C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C0046" w:rsidRPr="005B6909" w14:paraId="2771E528" w14:textId="77777777" w:rsidTr="00597A3D">
        <w:trPr>
          <w:trHeight w:val="270"/>
        </w:trPr>
        <w:tc>
          <w:tcPr>
            <w:tcW w:w="1271" w:type="dxa"/>
            <w:shd w:val="clear" w:color="auto" w:fill="auto"/>
            <w:noWrap/>
          </w:tcPr>
          <w:p w14:paraId="6A9172FE" w14:textId="4B02AAF4" w:rsidR="005C0046" w:rsidRPr="00597A3D" w:rsidRDefault="00F77425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15:10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156A3DDA" w14:textId="77777777" w:rsidR="00F77425" w:rsidRPr="00597A3D" w:rsidRDefault="00F77425" w:rsidP="00F7742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>Welcome Address – Guest of Honor (TBC)</w:t>
            </w:r>
          </w:p>
          <w:p w14:paraId="68F5595B" w14:textId="3800E552" w:rsidR="00F77425" w:rsidRPr="00597A3D" w:rsidRDefault="00F77425" w:rsidP="00F7742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522F1" w:rsidRPr="005B6909" w14:paraId="135DD3D5" w14:textId="77777777" w:rsidTr="009E4BE6">
        <w:trPr>
          <w:trHeight w:val="1385"/>
        </w:trPr>
        <w:tc>
          <w:tcPr>
            <w:tcW w:w="1271" w:type="dxa"/>
            <w:shd w:val="clear" w:color="auto" w:fill="auto"/>
            <w:noWrap/>
          </w:tcPr>
          <w:p w14:paraId="1D76A6FC" w14:textId="04683C5C" w:rsidR="004522F1" w:rsidRPr="00597A3D" w:rsidRDefault="004522F1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15:</w:t>
            </w:r>
            <w:r w:rsidR="00D43590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</w:t>
            </w:r>
            <w:r w:rsidR="00F77425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6BF0E3BE" w14:textId="4E8672B8" w:rsidR="00E872D1" w:rsidRPr="009E4BE6" w:rsidRDefault="005E0217" w:rsidP="009E4BE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Introduction, welcome, and outline of the meeting’s agenda and presentation of the IOFS proposal and overview on Regional </w:t>
            </w:r>
            <w:r w:rsidR="00E872D1"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FSR and MoU </w:t>
            </w:r>
            <w:r w:rsidR="005C0046"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by </w:t>
            </w:r>
            <w:r w:rsidRPr="00597A3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Dr. Ismail Abdelhamid, </w:t>
            </w: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the IOFS Secretariat Director of </w:t>
            </w:r>
            <w:proofErr w:type="spellStart"/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>Programmes</w:t>
            </w:r>
            <w:proofErr w:type="spellEnd"/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 &amp; Projects Office</w:t>
            </w:r>
            <w:r w:rsidR="005C0046"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4522F1" w:rsidRPr="00597A3D" w14:paraId="74FA6965" w14:textId="77777777" w:rsidTr="00597A3D">
        <w:trPr>
          <w:trHeight w:val="449"/>
        </w:trPr>
        <w:tc>
          <w:tcPr>
            <w:tcW w:w="1271" w:type="dxa"/>
            <w:shd w:val="clear" w:color="auto" w:fill="auto"/>
            <w:noWrap/>
          </w:tcPr>
          <w:p w14:paraId="09CD4C34" w14:textId="72097CF6" w:rsidR="004522F1" w:rsidRPr="00597A3D" w:rsidRDefault="004522F1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15:</w:t>
            </w:r>
            <w:r w:rsidR="00D43590"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8080" w:type="dxa"/>
            <w:shd w:val="clear" w:color="auto" w:fill="auto"/>
          </w:tcPr>
          <w:p w14:paraId="23F123E2" w14:textId="06D0A96B" w:rsidR="004522F1" w:rsidRPr="00597A3D" w:rsidRDefault="00E872D1" w:rsidP="00E872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>Questions and answers</w:t>
            </w:r>
          </w:p>
        </w:tc>
      </w:tr>
      <w:tr w:rsidR="004522F1" w:rsidRPr="005B6909" w14:paraId="008FD537" w14:textId="77777777" w:rsidTr="009E4BE6">
        <w:trPr>
          <w:trHeight w:val="862"/>
        </w:trPr>
        <w:tc>
          <w:tcPr>
            <w:tcW w:w="1271" w:type="dxa"/>
            <w:shd w:val="clear" w:color="auto" w:fill="auto"/>
            <w:noWrap/>
          </w:tcPr>
          <w:p w14:paraId="7F463447" w14:textId="09D020C8" w:rsidR="004522F1" w:rsidRPr="00597A3D" w:rsidRDefault="004522F1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</w:t>
            </w:r>
            <w:r w:rsidR="00D43590"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5</w:t>
            </w: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:</w:t>
            </w:r>
            <w:r w:rsidR="00D43590"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8080" w:type="dxa"/>
            <w:shd w:val="clear" w:color="auto" w:fill="auto"/>
          </w:tcPr>
          <w:p w14:paraId="43507470" w14:textId="06103595" w:rsidR="00D43590" w:rsidRPr="00597A3D" w:rsidRDefault="00E872D1" w:rsidP="009E4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Speech of </w:t>
            </w:r>
            <w:r w:rsidR="00D43590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Afghanistan 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representative regarding meeting agenda 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(TBC)</w:t>
            </w:r>
          </w:p>
        </w:tc>
      </w:tr>
      <w:tr w:rsidR="00E872D1" w:rsidRPr="005B6909" w14:paraId="420F6C9C" w14:textId="77777777" w:rsidTr="00597A3D">
        <w:trPr>
          <w:trHeight w:val="881"/>
        </w:trPr>
        <w:tc>
          <w:tcPr>
            <w:tcW w:w="1271" w:type="dxa"/>
            <w:shd w:val="clear" w:color="auto" w:fill="auto"/>
            <w:noWrap/>
          </w:tcPr>
          <w:p w14:paraId="107356A5" w14:textId="479F2886" w:rsidR="00E872D1" w:rsidRPr="00597A3D" w:rsidRDefault="00D43590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15:50</w:t>
            </w:r>
          </w:p>
        </w:tc>
        <w:tc>
          <w:tcPr>
            <w:tcW w:w="8080" w:type="dxa"/>
            <w:shd w:val="clear" w:color="auto" w:fill="auto"/>
          </w:tcPr>
          <w:p w14:paraId="33CFB2E9" w14:textId="0012BF1D" w:rsidR="00D43590" w:rsidRPr="00597A3D" w:rsidRDefault="00E872D1" w:rsidP="00F7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Speech of the </w:t>
            </w:r>
            <w:r w:rsidR="00D43590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Islamic Republic of Iran 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representative regarding meeting agenda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 (TBC)</w:t>
            </w:r>
          </w:p>
        </w:tc>
      </w:tr>
      <w:tr w:rsidR="00D43590" w:rsidRPr="005B6909" w14:paraId="374D6DD1" w14:textId="77777777" w:rsidTr="00597A3D">
        <w:trPr>
          <w:trHeight w:val="850"/>
        </w:trPr>
        <w:tc>
          <w:tcPr>
            <w:tcW w:w="1271" w:type="dxa"/>
            <w:shd w:val="clear" w:color="auto" w:fill="auto"/>
            <w:noWrap/>
          </w:tcPr>
          <w:p w14:paraId="1D25BCD9" w14:textId="48BD9179" w:rsidR="00D43590" w:rsidRPr="00597A3D" w:rsidRDefault="00D43590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lastRenderedPageBreak/>
              <w:t>16:00</w:t>
            </w:r>
          </w:p>
        </w:tc>
        <w:tc>
          <w:tcPr>
            <w:tcW w:w="8080" w:type="dxa"/>
            <w:shd w:val="clear" w:color="auto" w:fill="auto"/>
          </w:tcPr>
          <w:p w14:paraId="4BCA9F48" w14:textId="6A3A6E8F" w:rsidR="00D43590" w:rsidRPr="00597A3D" w:rsidRDefault="00D43590" w:rsidP="00F7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Speech of the Republic of Tajikistan representative regarding meeting agenda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 (TBC)</w:t>
            </w:r>
          </w:p>
        </w:tc>
      </w:tr>
      <w:tr w:rsidR="00E872D1" w:rsidRPr="005B6909" w14:paraId="5D13C524" w14:textId="77777777" w:rsidTr="00597A3D">
        <w:trPr>
          <w:trHeight w:val="820"/>
        </w:trPr>
        <w:tc>
          <w:tcPr>
            <w:tcW w:w="1271" w:type="dxa"/>
            <w:shd w:val="clear" w:color="auto" w:fill="auto"/>
            <w:noWrap/>
          </w:tcPr>
          <w:p w14:paraId="3C8B6EF4" w14:textId="374E11AE" w:rsidR="00E872D1" w:rsidRPr="00597A3D" w:rsidRDefault="00D43590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16:10</w:t>
            </w:r>
          </w:p>
        </w:tc>
        <w:tc>
          <w:tcPr>
            <w:tcW w:w="8080" w:type="dxa"/>
            <w:shd w:val="clear" w:color="auto" w:fill="auto"/>
          </w:tcPr>
          <w:p w14:paraId="4C2C5DB5" w14:textId="5EB0588A" w:rsidR="00D43590" w:rsidRPr="00597A3D" w:rsidRDefault="00E872D1" w:rsidP="00F7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Speech of the </w:t>
            </w:r>
            <w:r w:rsidR="00D43590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Republic of Turkey 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representative regarding meeting agenda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 (TBC)</w:t>
            </w:r>
          </w:p>
        </w:tc>
      </w:tr>
      <w:tr w:rsidR="00E872D1" w:rsidRPr="005B6909" w14:paraId="04739E8C" w14:textId="77777777" w:rsidTr="00832C99">
        <w:trPr>
          <w:trHeight w:val="715"/>
        </w:trPr>
        <w:tc>
          <w:tcPr>
            <w:tcW w:w="1271" w:type="dxa"/>
            <w:shd w:val="clear" w:color="auto" w:fill="auto"/>
            <w:noWrap/>
          </w:tcPr>
          <w:p w14:paraId="0B016F77" w14:textId="50EFE445" w:rsidR="00E872D1" w:rsidRPr="00597A3D" w:rsidRDefault="00D43590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16:20</w:t>
            </w:r>
          </w:p>
        </w:tc>
        <w:tc>
          <w:tcPr>
            <w:tcW w:w="8080" w:type="dxa"/>
            <w:shd w:val="clear" w:color="auto" w:fill="auto"/>
          </w:tcPr>
          <w:p w14:paraId="511DEF56" w14:textId="2E417F86" w:rsidR="00D43590" w:rsidRPr="00597A3D" w:rsidRDefault="00E872D1" w:rsidP="00F7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Speech of the</w:t>
            </w:r>
            <w:r w:rsidR="00D43590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 Republic of Kazakhstan 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representative regarding meeting agenda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 (TBC)</w:t>
            </w:r>
          </w:p>
        </w:tc>
      </w:tr>
      <w:tr w:rsidR="00E872D1" w:rsidRPr="005B6909" w14:paraId="32863564" w14:textId="77777777" w:rsidTr="00597A3D">
        <w:trPr>
          <w:trHeight w:val="841"/>
        </w:trPr>
        <w:tc>
          <w:tcPr>
            <w:tcW w:w="1271" w:type="dxa"/>
            <w:shd w:val="clear" w:color="auto" w:fill="auto"/>
            <w:noWrap/>
          </w:tcPr>
          <w:p w14:paraId="6ED6EB24" w14:textId="4B79DA14" w:rsidR="00E872D1" w:rsidRPr="00597A3D" w:rsidRDefault="00D43590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16:30</w:t>
            </w:r>
          </w:p>
        </w:tc>
        <w:tc>
          <w:tcPr>
            <w:tcW w:w="8080" w:type="dxa"/>
            <w:shd w:val="clear" w:color="auto" w:fill="auto"/>
          </w:tcPr>
          <w:p w14:paraId="4607C10F" w14:textId="21C605E8" w:rsidR="00D43590" w:rsidRPr="00597A3D" w:rsidRDefault="00E872D1" w:rsidP="00F7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Speech of the </w:t>
            </w:r>
            <w:r w:rsidR="00D43590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Republic of Azerbaijan 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representative regarding meeting agenda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 (TBC)</w:t>
            </w:r>
          </w:p>
        </w:tc>
      </w:tr>
      <w:tr w:rsidR="00E872D1" w:rsidRPr="005B6909" w14:paraId="7EFB6CA2" w14:textId="77777777" w:rsidTr="00597A3D">
        <w:trPr>
          <w:trHeight w:val="843"/>
        </w:trPr>
        <w:tc>
          <w:tcPr>
            <w:tcW w:w="1271" w:type="dxa"/>
            <w:shd w:val="clear" w:color="auto" w:fill="auto"/>
            <w:noWrap/>
          </w:tcPr>
          <w:p w14:paraId="3CA0589D" w14:textId="54D4695C" w:rsidR="00E872D1" w:rsidRPr="00597A3D" w:rsidRDefault="00D43590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16:40</w:t>
            </w:r>
          </w:p>
        </w:tc>
        <w:tc>
          <w:tcPr>
            <w:tcW w:w="8080" w:type="dxa"/>
            <w:shd w:val="clear" w:color="auto" w:fill="auto"/>
          </w:tcPr>
          <w:p w14:paraId="6E744EAE" w14:textId="44DD6109" w:rsidR="00D43590" w:rsidRPr="00597A3D" w:rsidRDefault="00E872D1" w:rsidP="00F774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Speech of the </w:t>
            </w:r>
            <w:r w:rsidR="00D43590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Republic of Uzbekistan 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representative regarding meeting agenda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 (TBC)</w:t>
            </w:r>
          </w:p>
        </w:tc>
      </w:tr>
      <w:tr w:rsidR="00E872D1" w:rsidRPr="005B6909" w14:paraId="574DA00E" w14:textId="77777777" w:rsidTr="00597A3D">
        <w:trPr>
          <w:trHeight w:val="840"/>
        </w:trPr>
        <w:tc>
          <w:tcPr>
            <w:tcW w:w="1271" w:type="dxa"/>
            <w:shd w:val="clear" w:color="auto" w:fill="auto"/>
            <w:noWrap/>
          </w:tcPr>
          <w:p w14:paraId="0030470C" w14:textId="292F393E" w:rsidR="00E872D1" w:rsidRPr="00597A3D" w:rsidRDefault="00D43590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16:50</w:t>
            </w:r>
          </w:p>
        </w:tc>
        <w:tc>
          <w:tcPr>
            <w:tcW w:w="8080" w:type="dxa"/>
            <w:shd w:val="clear" w:color="auto" w:fill="auto"/>
          </w:tcPr>
          <w:p w14:paraId="57223B66" w14:textId="6A25EBC4" w:rsidR="00E872D1" w:rsidRPr="00597A3D" w:rsidRDefault="00F77425" w:rsidP="00E872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S</w:t>
            </w:r>
            <w:r w:rsidR="00E872D1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peech of the </w:t>
            </w:r>
            <w:r w:rsidR="00D43590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Republic of Albania </w:t>
            </w:r>
            <w:r w:rsidR="00E872D1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representative regarding meeting agenda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 (TBC)</w:t>
            </w:r>
          </w:p>
        </w:tc>
      </w:tr>
      <w:tr w:rsidR="00E872D1" w:rsidRPr="005B6909" w14:paraId="75AA9233" w14:textId="77777777" w:rsidTr="00597A3D">
        <w:trPr>
          <w:trHeight w:val="852"/>
        </w:trPr>
        <w:tc>
          <w:tcPr>
            <w:tcW w:w="1271" w:type="dxa"/>
            <w:shd w:val="clear" w:color="auto" w:fill="auto"/>
            <w:noWrap/>
          </w:tcPr>
          <w:p w14:paraId="04E11679" w14:textId="317B18B2" w:rsidR="00E872D1" w:rsidRPr="00597A3D" w:rsidRDefault="00D43590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17:00</w:t>
            </w:r>
          </w:p>
        </w:tc>
        <w:tc>
          <w:tcPr>
            <w:tcW w:w="8080" w:type="dxa"/>
            <w:shd w:val="clear" w:color="auto" w:fill="auto"/>
          </w:tcPr>
          <w:p w14:paraId="4A27D887" w14:textId="4FA380C8" w:rsidR="00E872D1" w:rsidRPr="00597A3D" w:rsidRDefault="00D43590" w:rsidP="00E872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Speech of the Turkmenistan representative regarding meeting agenda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 (TBC)</w:t>
            </w:r>
          </w:p>
        </w:tc>
      </w:tr>
      <w:tr w:rsidR="00E872D1" w:rsidRPr="005B6909" w14:paraId="62171E2C" w14:textId="77777777" w:rsidTr="00597A3D">
        <w:trPr>
          <w:trHeight w:val="822"/>
        </w:trPr>
        <w:tc>
          <w:tcPr>
            <w:tcW w:w="1271" w:type="dxa"/>
            <w:shd w:val="clear" w:color="auto" w:fill="auto"/>
            <w:noWrap/>
          </w:tcPr>
          <w:p w14:paraId="44919E67" w14:textId="5157FA25" w:rsidR="00E872D1" w:rsidRPr="00597A3D" w:rsidRDefault="00D43590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17.10</w:t>
            </w:r>
          </w:p>
        </w:tc>
        <w:tc>
          <w:tcPr>
            <w:tcW w:w="8080" w:type="dxa"/>
            <w:shd w:val="clear" w:color="auto" w:fill="auto"/>
          </w:tcPr>
          <w:p w14:paraId="2176B554" w14:textId="4E9050D9" w:rsidR="00E872D1" w:rsidRPr="00597A3D" w:rsidRDefault="00D43590" w:rsidP="00E872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 xml:space="preserve">Speech of the Kyrgyz Republic representative regarding meeting agenda </w:t>
            </w:r>
            <w:r w:rsidR="00974D2B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EG"/>
              </w:rPr>
              <w:t>(TBC)</w:t>
            </w:r>
          </w:p>
        </w:tc>
      </w:tr>
      <w:tr w:rsidR="00E974A4" w:rsidRPr="00597A3D" w14:paraId="4F374470" w14:textId="77777777" w:rsidTr="00597A3D">
        <w:trPr>
          <w:trHeight w:val="449"/>
        </w:trPr>
        <w:tc>
          <w:tcPr>
            <w:tcW w:w="1271" w:type="dxa"/>
            <w:shd w:val="clear" w:color="auto" w:fill="auto"/>
            <w:noWrap/>
          </w:tcPr>
          <w:p w14:paraId="092BA96E" w14:textId="0ECB4FD8" w:rsidR="00E974A4" w:rsidRPr="00597A3D" w:rsidRDefault="00E974A4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17.</w:t>
            </w:r>
            <w:r w:rsidR="00D43590"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14:paraId="6B0F90EA" w14:textId="445A045D" w:rsidR="00E974A4" w:rsidRPr="00597A3D" w:rsidRDefault="00E974A4" w:rsidP="006679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>Open discussion</w:t>
            </w:r>
          </w:p>
        </w:tc>
      </w:tr>
      <w:tr w:rsidR="00D10270" w:rsidRPr="005B6909" w14:paraId="4D7BA99B" w14:textId="77777777" w:rsidTr="00597A3D">
        <w:trPr>
          <w:trHeight w:val="449"/>
        </w:trPr>
        <w:tc>
          <w:tcPr>
            <w:tcW w:w="1271" w:type="dxa"/>
            <w:shd w:val="clear" w:color="auto" w:fill="auto"/>
            <w:noWrap/>
          </w:tcPr>
          <w:p w14:paraId="4F124B82" w14:textId="3673CC01" w:rsidR="00D10270" w:rsidRPr="00597A3D" w:rsidRDefault="00E974A4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</w:t>
            </w:r>
            <w:r w:rsidR="00112ECE"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8</w:t>
            </w: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.</w:t>
            </w:r>
            <w:r w:rsidR="00D43590"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8080" w:type="dxa"/>
            <w:shd w:val="clear" w:color="auto" w:fill="auto"/>
          </w:tcPr>
          <w:p w14:paraId="3FA24898" w14:textId="6930E9D6" w:rsidR="00D10270" w:rsidRPr="00597A3D" w:rsidRDefault="00974D2B" w:rsidP="00E974A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Adoption of the minutes of the meeting, action plan for 2022 </w:t>
            </w:r>
            <w:r w:rsidR="00E974A4"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– </w:t>
            </w:r>
            <w:r w:rsidR="00E974A4" w:rsidRPr="00597A3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Dr. Ismail Abdelhamid, </w:t>
            </w:r>
            <w:r w:rsidR="00E974A4"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Director of </w:t>
            </w:r>
            <w:proofErr w:type="spellStart"/>
            <w:r w:rsidR="00E974A4" w:rsidRPr="00597A3D">
              <w:rPr>
                <w:rFonts w:ascii="Arial" w:hAnsi="Arial" w:cs="Arial"/>
                <w:sz w:val="28"/>
                <w:szCs w:val="28"/>
                <w:lang w:val="en-US"/>
              </w:rPr>
              <w:t>Programmes</w:t>
            </w:r>
            <w:proofErr w:type="spellEnd"/>
            <w:r w:rsidR="00E974A4" w:rsidRPr="00597A3D">
              <w:rPr>
                <w:rFonts w:ascii="Arial" w:hAnsi="Arial" w:cs="Arial"/>
                <w:sz w:val="28"/>
                <w:szCs w:val="28"/>
                <w:lang w:val="en-US"/>
              </w:rPr>
              <w:t xml:space="preserve"> &amp; Projects Office, IOFS</w:t>
            </w:r>
          </w:p>
          <w:p w14:paraId="0BE78F93" w14:textId="65D88CE6" w:rsidR="00E974A4" w:rsidRPr="00597A3D" w:rsidRDefault="00E974A4" w:rsidP="00E974A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522F1" w:rsidRPr="005B6909" w14:paraId="19CA6852" w14:textId="77777777" w:rsidTr="00597A3D">
        <w:trPr>
          <w:trHeight w:val="115"/>
        </w:trPr>
        <w:tc>
          <w:tcPr>
            <w:tcW w:w="1271" w:type="dxa"/>
            <w:shd w:val="clear" w:color="auto" w:fill="auto"/>
            <w:noWrap/>
          </w:tcPr>
          <w:p w14:paraId="6EB40C9A" w14:textId="7E8821DD" w:rsidR="004522F1" w:rsidRPr="00597A3D" w:rsidRDefault="00E974A4" w:rsidP="005C0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18</w:t>
            </w:r>
            <w:r w:rsidR="004522F1"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:</w:t>
            </w:r>
            <w:r w:rsidR="00974D2B" w:rsidRPr="00597A3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0C545195" w14:textId="5A0831BB" w:rsidR="00E974A4" w:rsidRPr="00597A3D" w:rsidRDefault="00113C95" w:rsidP="00E974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DZ"/>
              </w:rPr>
              <w:t xml:space="preserve">Closing session </w:t>
            </w:r>
            <w:r w:rsidR="00E974A4"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DZ"/>
              </w:rPr>
              <w:t>–</w:t>
            </w:r>
            <w:r w:rsidRPr="00597A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 w:bidi="ar-DZ"/>
              </w:rPr>
              <w:t xml:space="preserve"> </w:t>
            </w:r>
            <w:r w:rsidR="00E974A4" w:rsidRPr="00597A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Dr. Ismail Abdelhamid</w:t>
            </w:r>
          </w:p>
        </w:tc>
      </w:tr>
    </w:tbl>
    <w:p w14:paraId="779D7D22" w14:textId="16352936" w:rsidR="00F0751A" w:rsidRDefault="00F0751A" w:rsidP="005C0046">
      <w:pPr>
        <w:spacing w:after="0" w:line="240" w:lineRule="auto"/>
        <w:ind w:left="567" w:hanging="567"/>
        <w:rPr>
          <w:rFonts w:ascii="Arial" w:hAnsi="Arial" w:cs="Arial"/>
          <w:lang w:val="en-US"/>
        </w:rPr>
      </w:pPr>
    </w:p>
    <w:p w14:paraId="4669424B" w14:textId="77777777" w:rsidR="005D2A79" w:rsidRDefault="005D2A79" w:rsidP="005C0046">
      <w:pPr>
        <w:spacing w:after="0" w:line="240" w:lineRule="auto"/>
        <w:ind w:left="567" w:hanging="567"/>
        <w:rPr>
          <w:rFonts w:ascii="Arial" w:hAnsi="Arial" w:cs="Arial"/>
          <w:lang w:val="en-US"/>
        </w:rPr>
      </w:pPr>
    </w:p>
    <w:p w14:paraId="107AA89A" w14:textId="4DD4AE2B" w:rsidR="005D2A79" w:rsidRPr="00597A3D" w:rsidRDefault="005D2A79" w:rsidP="005C0046">
      <w:pPr>
        <w:spacing w:after="0" w:line="240" w:lineRule="auto"/>
        <w:ind w:left="567" w:hanging="567"/>
        <w:rPr>
          <w:rFonts w:ascii="Arial" w:hAnsi="Arial" w:cs="Arial"/>
          <w:sz w:val="24"/>
          <w:szCs w:val="24"/>
          <w:u w:val="single"/>
          <w:lang w:val="en-US"/>
        </w:rPr>
      </w:pPr>
      <w:r w:rsidRPr="00597A3D">
        <w:rPr>
          <w:rFonts w:ascii="Arial" w:hAnsi="Arial" w:cs="Arial"/>
          <w:sz w:val="24"/>
          <w:szCs w:val="24"/>
          <w:u w:val="single"/>
          <w:lang w:val="en-US"/>
        </w:rPr>
        <w:t xml:space="preserve">Working language of the event is English with interpretation into Russian  </w:t>
      </w:r>
    </w:p>
    <w:sectPr w:rsidR="005D2A79" w:rsidRPr="00597A3D" w:rsidSect="003130EA"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E82"/>
    <w:multiLevelType w:val="hybridMultilevel"/>
    <w:tmpl w:val="EBC23560"/>
    <w:lvl w:ilvl="0" w:tplc="9126D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61856"/>
    <w:multiLevelType w:val="hybridMultilevel"/>
    <w:tmpl w:val="B36E0C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A5"/>
    <w:rsid w:val="000073F6"/>
    <w:rsid w:val="0002463D"/>
    <w:rsid w:val="00031F6F"/>
    <w:rsid w:val="000745F8"/>
    <w:rsid w:val="00087011"/>
    <w:rsid w:val="00090398"/>
    <w:rsid w:val="000E3ED9"/>
    <w:rsid w:val="00112ECE"/>
    <w:rsid w:val="00113C95"/>
    <w:rsid w:val="00127142"/>
    <w:rsid w:val="001704B3"/>
    <w:rsid w:val="00180F02"/>
    <w:rsid w:val="001A7F1E"/>
    <w:rsid w:val="001B0890"/>
    <w:rsid w:val="00205918"/>
    <w:rsid w:val="00212D12"/>
    <w:rsid w:val="00240201"/>
    <w:rsid w:val="002503FA"/>
    <w:rsid w:val="002507E2"/>
    <w:rsid w:val="003130EA"/>
    <w:rsid w:val="00327E55"/>
    <w:rsid w:val="003515CE"/>
    <w:rsid w:val="00360D2D"/>
    <w:rsid w:val="00411A34"/>
    <w:rsid w:val="0043080F"/>
    <w:rsid w:val="004522F1"/>
    <w:rsid w:val="0045412C"/>
    <w:rsid w:val="004F42CE"/>
    <w:rsid w:val="005145DE"/>
    <w:rsid w:val="005507A3"/>
    <w:rsid w:val="005758FC"/>
    <w:rsid w:val="00577D5D"/>
    <w:rsid w:val="00585D17"/>
    <w:rsid w:val="00597A3D"/>
    <w:rsid w:val="005A1C44"/>
    <w:rsid w:val="005B6909"/>
    <w:rsid w:val="005C0046"/>
    <w:rsid w:val="005D2A79"/>
    <w:rsid w:val="005E0217"/>
    <w:rsid w:val="005E4B00"/>
    <w:rsid w:val="00613371"/>
    <w:rsid w:val="00646DB8"/>
    <w:rsid w:val="00647B59"/>
    <w:rsid w:val="00667925"/>
    <w:rsid w:val="006C471F"/>
    <w:rsid w:val="00711D3C"/>
    <w:rsid w:val="007334F4"/>
    <w:rsid w:val="00735598"/>
    <w:rsid w:val="007814A0"/>
    <w:rsid w:val="00787405"/>
    <w:rsid w:val="007B269D"/>
    <w:rsid w:val="00806122"/>
    <w:rsid w:val="008116EB"/>
    <w:rsid w:val="00814E15"/>
    <w:rsid w:val="00832C99"/>
    <w:rsid w:val="00834290"/>
    <w:rsid w:val="00852D60"/>
    <w:rsid w:val="008564CD"/>
    <w:rsid w:val="008565A5"/>
    <w:rsid w:val="00860C57"/>
    <w:rsid w:val="00863026"/>
    <w:rsid w:val="008E0127"/>
    <w:rsid w:val="008F3AE5"/>
    <w:rsid w:val="00952CA2"/>
    <w:rsid w:val="00974D2B"/>
    <w:rsid w:val="009A6F7E"/>
    <w:rsid w:val="009E4BE6"/>
    <w:rsid w:val="009E7CED"/>
    <w:rsid w:val="00A44FDD"/>
    <w:rsid w:val="00A52FF3"/>
    <w:rsid w:val="00A60319"/>
    <w:rsid w:val="00A72990"/>
    <w:rsid w:val="00AA7740"/>
    <w:rsid w:val="00AB7BFC"/>
    <w:rsid w:val="00AD4620"/>
    <w:rsid w:val="00B418E3"/>
    <w:rsid w:val="00B716AF"/>
    <w:rsid w:val="00B84088"/>
    <w:rsid w:val="00B860F9"/>
    <w:rsid w:val="00BA4CC7"/>
    <w:rsid w:val="00BD7E70"/>
    <w:rsid w:val="00C737A3"/>
    <w:rsid w:val="00CC0BCA"/>
    <w:rsid w:val="00D10270"/>
    <w:rsid w:val="00D40C64"/>
    <w:rsid w:val="00D43590"/>
    <w:rsid w:val="00D559C4"/>
    <w:rsid w:val="00D81936"/>
    <w:rsid w:val="00DE1DD9"/>
    <w:rsid w:val="00E62B2C"/>
    <w:rsid w:val="00E872D1"/>
    <w:rsid w:val="00E974A4"/>
    <w:rsid w:val="00EF1825"/>
    <w:rsid w:val="00EF2C68"/>
    <w:rsid w:val="00F06620"/>
    <w:rsid w:val="00F0751A"/>
    <w:rsid w:val="00F1571E"/>
    <w:rsid w:val="00F167AA"/>
    <w:rsid w:val="00F344C5"/>
    <w:rsid w:val="00F77425"/>
    <w:rsid w:val="00FC6CD7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E18"/>
  <w15:chartTrackingRefBased/>
  <w15:docId w15:val="{8C978F5E-5C58-4151-B6A9-90AE85BB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5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1A34"/>
    <w:pPr>
      <w:ind w:left="720"/>
      <w:contextualSpacing/>
    </w:pPr>
  </w:style>
  <w:style w:type="character" w:styleId="a6">
    <w:name w:val="Strong"/>
    <w:basedOn w:val="a0"/>
    <w:uiPriority w:val="22"/>
    <w:qFormat/>
    <w:rsid w:val="004522F1"/>
    <w:rPr>
      <w:b/>
      <w:bCs/>
    </w:rPr>
  </w:style>
  <w:style w:type="paragraph" w:customStyle="1" w:styleId="A7">
    <w:name w:val="Текстовый блок A"/>
    <w:rsid w:val="00452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15</cp:revision>
  <cp:lastPrinted>2020-11-02T08:48:00Z</cp:lastPrinted>
  <dcterms:created xsi:type="dcterms:W3CDTF">2021-11-05T11:32:00Z</dcterms:created>
  <dcterms:modified xsi:type="dcterms:W3CDTF">2021-11-08T10:15:00Z</dcterms:modified>
</cp:coreProperties>
</file>